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right"/>
        <w:textAlignment w:val="auto"/>
        <w:rPr>
          <w:rFonts w:hint="default" w:ascii="Times New Roman" w:hAnsi="Times New Roman" w:eastAsia="Times New Roman" w:cs="Times New Roman"/>
          <w:b/>
          <w:bCs/>
          <w:color w:val="22272F"/>
          <w:kern w:val="0"/>
          <w:sz w:val="24"/>
          <w:szCs w:val="24"/>
          <w:lang w:val="ru" w:eastAsia="ru" w:bidi="ar"/>
        </w:rPr>
      </w:pPr>
      <w:r>
        <w:rPr>
          <w:rFonts w:hint="default" w:ascii="Times New Roman" w:hAnsi="Times New Roman" w:eastAsia="Times New Roman" w:cs="Times New Roman"/>
          <w:b/>
          <w:bCs/>
          <w:color w:val="22272F"/>
          <w:kern w:val="0"/>
          <w:sz w:val="24"/>
          <w:szCs w:val="24"/>
          <w:lang w:val="ru" w:eastAsia="ru" w:bidi="ar"/>
        </w:rPr>
        <w:t>Приложение N 2</w:t>
      </w:r>
      <w:r>
        <w:rPr>
          <w:rFonts w:hint="default" w:ascii="Times New Roman" w:hAnsi="Times New Roman" w:eastAsia="Times New Roman" w:cs="Times New Roman"/>
          <w:b/>
          <w:bCs/>
          <w:color w:val="22272F"/>
          <w:kern w:val="0"/>
          <w:sz w:val="24"/>
          <w:szCs w:val="24"/>
          <w:lang w:val="ru" w:eastAsia="ru" w:bidi="ar"/>
        </w:rPr>
        <w:br w:type="textWrapping"/>
      </w:r>
      <w:r>
        <w:rPr>
          <w:rFonts w:hint="default" w:ascii="Times New Roman" w:hAnsi="Times New Roman" w:eastAsia="Times New Roman" w:cs="Times New Roman"/>
          <w:b/>
          <w:bCs/>
          <w:color w:val="22272F"/>
          <w:kern w:val="0"/>
          <w:sz w:val="24"/>
          <w:szCs w:val="24"/>
          <w:lang w:val="ru" w:eastAsia="ru" w:bidi="ar"/>
        </w:rPr>
        <w:t>к </w:t>
      </w:r>
      <w:r>
        <w:rPr>
          <w:rFonts w:hint="default" w:ascii="Times New Roman" w:hAnsi="Times New Roman" w:eastAsia="Times New Roman" w:cs="Times New Roman"/>
          <w:b/>
          <w:bCs/>
          <w:color w:val="22272F"/>
          <w:kern w:val="0"/>
          <w:sz w:val="24"/>
          <w:szCs w:val="24"/>
          <w:lang w:val="ru-RU" w:eastAsia="ru" w:bidi="ar"/>
        </w:rPr>
        <w:t xml:space="preserve"> Порядку срокам прохождения</w:t>
      </w:r>
      <w:r>
        <w:rPr>
          <w:rFonts w:hint="default" w:ascii="Times New Roman" w:hAnsi="Times New Roman" w:eastAsia="Times New Roman" w:cs="Times New Roman"/>
          <w:b/>
          <w:bCs/>
          <w:color w:val="22272F"/>
          <w:kern w:val="0"/>
          <w:sz w:val="24"/>
          <w:szCs w:val="24"/>
          <w:lang w:val="ru" w:eastAsia="ru" w:bidi="ar"/>
        </w:rPr>
        <w:br w:type="textWrapping"/>
      </w:r>
      <w:r>
        <w:rPr>
          <w:rFonts w:hint="default" w:ascii="Times New Roman" w:hAnsi="Times New Roman" w:eastAsia="Times New Roman" w:cs="Times New Roman"/>
          <w:b/>
          <w:bCs/>
          <w:color w:val="22272F"/>
          <w:kern w:val="0"/>
          <w:sz w:val="24"/>
          <w:szCs w:val="24"/>
          <w:lang w:val="ru" w:eastAsia="ru" w:bidi="ar"/>
        </w:rPr>
        <w:t>медицинскими работниками</w:t>
      </w:r>
      <w:r>
        <w:rPr>
          <w:rFonts w:hint="default" w:ascii="Times New Roman" w:hAnsi="Times New Roman" w:eastAsia="Times New Roman" w:cs="Times New Roman"/>
          <w:b/>
          <w:bCs/>
          <w:color w:val="22272F"/>
          <w:kern w:val="0"/>
          <w:sz w:val="24"/>
          <w:szCs w:val="24"/>
          <w:lang w:val="ru" w:eastAsia="ru" w:bidi="ar"/>
        </w:rPr>
        <w:br w:type="textWrapping"/>
      </w:r>
      <w:r>
        <w:rPr>
          <w:rFonts w:hint="default" w:ascii="Times New Roman" w:hAnsi="Times New Roman" w:eastAsia="Times New Roman" w:cs="Times New Roman"/>
          <w:b/>
          <w:bCs/>
          <w:color w:val="22272F"/>
          <w:kern w:val="0"/>
          <w:sz w:val="24"/>
          <w:szCs w:val="24"/>
          <w:lang w:val="ru" w:eastAsia="ru" w:bidi="ar"/>
        </w:rPr>
        <w:t>и фармацевтическими работниками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right"/>
        <w:textAlignment w:val="auto"/>
        <w:rPr>
          <w:rFonts w:hint="default" w:ascii="Times New Roman" w:hAnsi="Times New Roman" w:eastAsia="Times New Roman" w:cs="Times New Roman"/>
          <w:b/>
          <w:bCs/>
          <w:color w:val="22272F"/>
          <w:kern w:val="0"/>
          <w:sz w:val="24"/>
          <w:szCs w:val="24"/>
          <w:lang w:val="ru-RU" w:eastAsia="ru" w:bidi="ar"/>
        </w:rPr>
      </w:pPr>
      <w:r>
        <w:rPr>
          <w:rFonts w:hint="default" w:ascii="Times New Roman" w:hAnsi="Times New Roman" w:eastAsia="Times New Roman" w:cs="Times New Roman"/>
          <w:b/>
          <w:bCs/>
          <w:color w:val="22272F"/>
          <w:kern w:val="0"/>
          <w:sz w:val="24"/>
          <w:szCs w:val="24"/>
          <w:lang w:val="ru-RU" w:eastAsia="ru" w:bidi="ar"/>
        </w:rPr>
        <w:t xml:space="preserve">аттестации для получения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right"/>
        <w:textAlignment w:val="auto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b/>
          <w:bCs/>
          <w:color w:val="22272F"/>
          <w:kern w:val="0"/>
          <w:sz w:val="24"/>
          <w:szCs w:val="24"/>
          <w:lang w:val="ru-RU" w:eastAsia="ru" w:bidi="ar"/>
        </w:rPr>
        <w:t>квалификационной категории,</w:t>
      </w:r>
      <w:r>
        <w:rPr>
          <w:rFonts w:hint="default" w:ascii="Times New Roman" w:hAnsi="Times New Roman" w:eastAsia="Times New Roman" w:cs="Times New Roman"/>
          <w:b/>
          <w:bCs/>
          <w:color w:val="22272F"/>
          <w:kern w:val="0"/>
          <w:sz w:val="24"/>
          <w:szCs w:val="24"/>
          <w:lang w:val="ru" w:eastAsia="ru" w:bidi="ar"/>
        </w:rPr>
        <w:br w:type="textWrapping"/>
      </w:r>
      <w:r>
        <w:rPr>
          <w:rFonts w:hint="default" w:ascii="Times New Roman" w:hAnsi="Times New Roman" w:eastAsia="Times New Roman" w:cs="Times New Roman"/>
          <w:b/>
          <w:bCs/>
          <w:color w:val="22272F"/>
          <w:kern w:val="0"/>
          <w:sz w:val="24"/>
          <w:szCs w:val="24"/>
          <w:lang w:val="ru-RU" w:eastAsia="ru" w:bidi="ar"/>
        </w:rPr>
        <w:t>утверждённым приказом</w:t>
      </w:r>
      <w:r>
        <w:rPr>
          <w:rFonts w:hint="default" w:ascii="Times New Roman" w:hAnsi="Times New Roman" w:eastAsia="Times New Roman" w:cs="Times New Roman"/>
          <w:b/>
          <w:bCs/>
          <w:color w:val="22272F"/>
          <w:kern w:val="0"/>
          <w:sz w:val="24"/>
          <w:szCs w:val="24"/>
          <w:lang w:val="ru" w:eastAsia="ru" w:bidi="ar"/>
        </w:rPr>
        <w:br w:type="textWrapping"/>
      </w:r>
      <w:r>
        <w:rPr>
          <w:rFonts w:hint="default" w:ascii="Times New Roman" w:hAnsi="Times New Roman" w:eastAsia="Times New Roman" w:cs="Times New Roman"/>
          <w:b/>
          <w:bCs/>
          <w:color w:val="22272F"/>
          <w:kern w:val="0"/>
          <w:sz w:val="24"/>
          <w:szCs w:val="24"/>
          <w:lang w:val="ru-RU" w:eastAsia="ru" w:bidi="ar"/>
        </w:rPr>
        <w:t xml:space="preserve">Министерства здравоохранения </w:t>
      </w:r>
      <w:r>
        <w:rPr>
          <w:rFonts w:hint="default" w:ascii="Times New Roman" w:hAnsi="Times New Roman" w:eastAsia="Times New Roman" w:cs="Times New Roman"/>
          <w:b/>
          <w:bCs/>
          <w:color w:val="22272F"/>
          <w:kern w:val="0"/>
          <w:sz w:val="24"/>
          <w:szCs w:val="24"/>
          <w:lang w:val="ru" w:eastAsia="ru" w:bidi="ar"/>
        </w:rPr>
        <w:br w:type="textWrapping"/>
      </w:r>
      <w:r>
        <w:rPr>
          <w:rFonts w:hint="default" w:ascii="Times New Roman" w:hAnsi="Times New Roman" w:eastAsia="Times New Roman" w:cs="Times New Roman"/>
          <w:b/>
          <w:bCs/>
          <w:color w:val="22272F"/>
          <w:kern w:val="0"/>
          <w:sz w:val="24"/>
          <w:szCs w:val="24"/>
          <w:lang w:val="ru" w:eastAsia="ru" w:bidi="ar"/>
        </w:rPr>
        <w:t>Российской Федерации</w:t>
      </w:r>
      <w:r>
        <w:rPr>
          <w:rFonts w:hint="default" w:ascii="Times New Roman" w:hAnsi="Times New Roman" w:eastAsia="Times New Roman" w:cs="Times New Roman"/>
          <w:b/>
          <w:bCs/>
          <w:color w:val="22272F"/>
          <w:kern w:val="0"/>
          <w:sz w:val="24"/>
          <w:szCs w:val="24"/>
          <w:lang w:val="ru" w:eastAsia="ru" w:bidi="ar"/>
        </w:rPr>
        <w:br w:type="textWrapping"/>
      </w:r>
      <w:r>
        <w:rPr>
          <w:rFonts w:hint="default" w:ascii="Times New Roman" w:hAnsi="Times New Roman" w:eastAsia="Times New Roman" w:cs="Times New Roman"/>
          <w:b/>
          <w:bCs/>
          <w:color w:val="22272F"/>
          <w:kern w:val="0"/>
          <w:sz w:val="24"/>
          <w:szCs w:val="24"/>
          <w:lang w:val="ru" w:eastAsia="ru" w:bidi="ar"/>
        </w:rPr>
        <w:t>от</w:t>
      </w:r>
      <w:r>
        <w:rPr>
          <w:rFonts w:hint="default" w:ascii="Times New Roman" w:hAnsi="Times New Roman" w:eastAsia="Times New Roman" w:cs="Times New Roman"/>
          <w:b/>
          <w:bCs/>
          <w:color w:val="22272F"/>
          <w:kern w:val="0"/>
          <w:sz w:val="24"/>
          <w:szCs w:val="24"/>
          <w:lang w:val="ru-RU" w:eastAsia="ru" w:bidi="ar"/>
        </w:rPr>
        <w:t xml:space="preserve"> 31 августа 2023 года № 458н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/>
        <w:jc w:val="right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b/>
          <w:bCs/>
          <w:color w:val="22272F"/>
          <w:kern w:val="0"/>
          <w:sz w:val="24"/>
          <w:szCs w:val="24"/>
          <w:lang w:val="ru" w:eastAsia="ru" w:bidi="ar"/>
        </w:rPr>
        <w:t>Рекомендуемый образец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b/>
          <w:bCs/>
          <w:color w:val="22272F"/>
          <w:kern w:val="0"/>
          <w:sz w:val="24"/>
          <w:szCs w:val="24"/>
          <w:lang w:val="ru" w:eastAsia="ru" w:bidi="ar"/>
        </w:rPr>
      </w:pPr>
      <w:r>
        <w:rPr>
          <w:rFonts w:ascii="Courier New" w:hAnsi="Courier New" w:eastAsia="Times New Roman" w:cs="Courier New"/>
          <w:color w:val="22272F"/>
          <w:kern w:val="0"/>
          <w:sz w:val="20"/>
          <w:szCs w:val="20"/>
          <w:lang w:val="ru" w:eastAsia="ru" w:bidi="ar"/>
        </w:rPr>
        <w:t xml:space="preserve">                    </w:t>
      </w: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</w:t>
      </w:r>
      <w:bookmarkStart w:id="0" w:name="_GoBack"/>
      <w:r>
        <w:rPr>
          <w:rFonts w:hint="default" w:ascii="Times New Roman" w:hAnsi="Times New Roman" w:eastAsia="Times New Roman" w:cs="Times New Roman"/>
          <w:b/>
          <w:bCs/>
          <w:color w:val="22272F"/>
          <w:kern w:val="0"/>
          <w:sz w:val="24"/>
          <w:szCs w:val="24"/>
          <w:lang w:val="ru" w:eastAsia="ru" w:bidi="ar"/>
        </w:rPr>
        <w:t>Аттестационный лист специалиста</w:t>
      </w:r>
      <w:bookmarkEnd w:id="0"/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b/>
          <w:bCs/>
          <w:color w:val="22272F"/>
          <w:kern w:val="0"/>
          <w:sz w:val="24"/>
          <w:szCs w:val="24"/>
          <w:lang w:val="ru" w:eastAsia="ru" w:bidi="ar"/>
        </w:rPr>
      </w:pP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1. Фамилия, имя, отчество (при наличии)________________________________</w:t>
      </w: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 w:bidi="ar"/>
        </w:rPr>
        <w:t>__________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_________________________________________________________________________</w:t>
      </w: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 w:bidi="ar"/>
        </w:rPr>
        <w:t>____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</w:pP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2. Дата рождения_________________________________________________________</w:t>
      </w: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 w:bidi="ar"/>
        </w:rPr>
        <w:t>______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</w:pP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3. Сведения об образовании_______________________________________________</w:t>
      </w: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 w:bidi="ar"/>
        </w:rPr>
        <w:t>_______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                         (уровень образования, сведения о дополнительном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_________________________________________________________________________</w:t>
      </w: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 w:bidi="ar"/>
        </w:rPr>
        <w:t>____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   профессиональном образовании, реквизиты документов об образовании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_________________________________________________________________________</w:t>
      </w: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 w:bidi="ar"/>
        </w:rPr>
        <w:t>____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и о квалификации, включая номер и дату выдачи документа об образовании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     и о квалификации, наименование организации, выдавшей документ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                    об образовании и о квалификации)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158" w:rightChars="79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4. Сведения о трудовой деятельности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с____________ по_____________    ________________________________________</w:t>
      </w: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 w:bidi="ar"/>
        </w:rPr>
        <w:t>_____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  (период осуществления трудовой деятельности, должность, наименование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_________________________________________________________________________</w:t>
      </w: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 w:bidi="ar"/>
        </w:rPr>
        <w:t>____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     организации - работодателя, адрес в пределах места нахождения)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_________________________________________________________________________</w:t>
      </w: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 w:bidi="ar"/>
        </w:rPr>
        <w:t>____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(подпись работника кадровой службы и печать отдела кадров организации,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              работником которой является специалист)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</w:pP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5. Стаж работы в медицинских или фармацевтических организациях_______ лет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</w:pP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6. Наименование   специальности   (должности),   по  которой   проводится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аттестация для присвоения квалификационной категории_____________________</w:t>
      </w: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 w:bidi="ar"/>
        </w:rPr>
        <w:t>_______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</w:pP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7. Стаж работы по данной специальности (в данной должности)___________лет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</w:pP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8. Сведения об  имеющейся   квалификационной категории по   специальности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(должности), по которой проводится аттестация____________________________</w:t>
      </w: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 w:bidi="ar"/>
        </w:rPr>
        <w:t>________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                                                 (квалификационная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_________________________________________________________________________</w:t>
      </w: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 w:bidi="ar"/>
        </w:rPr>
        <w:t>____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    категория, специальность (должность), по которой она присвоена,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                           дата присвоения)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</w:pP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</w:pP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9. Сведения   об   имеющихся   квалификационных   категориях   по    иным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специальностям (должностям)______________________________________________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                            (квалификационная категория, специальность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                               (должность), по которой она присвоена,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                                          дата присвоения)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10. Сведения об имеющихся </w:t>
      </w: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 w:bidi="ar"/>
        </w:rPr>
        <w:t>учёных</w:t>
      </w: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степенях и </w:t>
      </w: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 w:bidi="ar"/>
        </w:rPr>
        <w:t>учёных</w:t>
      </w: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званиях_______________</w:t>
      </w: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 w:bidi="ar"/>
        </w:rPr>
        <w:t>____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_________________________________________________________________________</w:t>
      </w: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 w:bidi="ar"/>
        </w:rPr>
        <w:t>_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     (присвоенные </w:t>
      </w: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 w:bidi="ar"/>
        </w:rPr>
        <w:t>учёные</w:t>
      </w: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степени, </w:t>
      </w: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 w:bidi="ar"/>
        </w:rPr>
        <w:t>учёные</w:t>
      </w: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звания, даты их присвоения)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</w:pP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11. Сведения об имеющихся научных трудах (печатных)______________________</w:t>
      </w: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 w:bidi="ar"/>
        </w:rPr>
        <w:t>___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_________________________________________________________________________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        (наименование научной работы, дата и место публикации)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</w:pP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12. Сведения об имеющихся изобретениях, рационализаторских  предложениях,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патентах_________________________________________________________________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     (регистрационный номер и дата выдачи соответствующих удостоверений)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</w:pP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13. Знание иностранного языка____________________________________________</w:t>
      </w: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 w:bidi="ar"/>
        </w:rPr>
        <w:t>___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</w:pP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14. Место работы и рабочий телефон_______________________________________</w:t>
      </w: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 w:bidi="ar"/>
        </w:rPr>
        <w:t>___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</w:pP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15. Почтовый адрес для осуществления переписки по вопросам аттестации   с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аттестационной комиссией_________________________________________________</w:t>
      </w: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 w:bidi="ar"/>
        </w:rPr>
        <w:t>_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_________________________________________________________________________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16. Электронная почта (при наличии):_____________________________________</w:t>
      </w: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 w:bidi="ar"/>
        </w:rPr>
        <w:t>____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</w:pP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17. Характеристика на специалиста:_______________________________________</w:t>
      </w: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-RU" w:eastAsia="ru" w:bidi="ar"/>
        </w:rPr>
        <w:t>____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                                       (сведения о результативности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_________________________________________________________________________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           профессиональной деятельности специалиста, деловых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                          и профессиональных качествах)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_________________________________________________________________________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</w:pP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18. Заключение аттестационной комиссии: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Присвоить/Отказать в присвоении____________________квалификационную (-ой)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                            (высшая, первая, вторая)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категорию (-и) по специальности (должности)______________________________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                                           (наименование специальности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                                                    (должности)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"___"_____________20__ г. N _______________________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(реквизиты протокола заседания Экспертной комиссии)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</w:pP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Ответственный секретарь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>Экспертной группы          _____________  _______________________________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                             подпись          фамилия, имя, отчество</w:t>
      </w:r>
    </w:p>
    <w:p>
      <w:pPr>
        <w:keepNext w:val="0"/>
        <w:keepLines w:val="0"/>
        <w:widowControl/>
        <w:suppressLineNumbers w:val="0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spacing w:before="0" w:beforeAutospacing="0" w:after="16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22272F"/>
          <w:kern w:val="0"/>
          <w:sz w:val="24"/>
          <w:szCs w:val="24"/>
          <w:lang w:val="ru" w:eastAsia="ru" w:bidi="ar"/>
        </w:rPr>
        <w:t xml:space="preserve">                                                    (при наличии)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ru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0" w:h="16820"/>
      <w:pgMar w:top="1135" w:right="840" w:bottom="1135" w:left="1702" w:header="700" w:footer="70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CC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CC"/>
    <w:family w:val="auto"/>
    <w:pitch w:val="variable"/>
    <w:sig w:usb0="E4002EFF" w:usb1="C000247B" w:usb2="00000009" w:usb3="00000000" w:csb0="200001FF" w:csb1="00000000"/>
  </w:font>
  <w:font w:name="PT Serif">
    <w:altName w:val="Liberation Mono"/>
    <w:panose1 w:val="00000000000000000000"/>
    <w:charset w:val="CC"/>
    <w:family w:val="auto"/>
    <w:pitch w:val="variable"/>
    <w:sig w:usb0="A00002EF" w:usb1="5000204B" w:usb2="00000000" w:usb3="00000000" w:csb0="00000097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40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ascii="Calibri" w:hAnsi="Calibri" w:cs="Times New Roman"/>
      <w:kern w:val="2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2024-01-10T05:40:25Z</dcterms:created>
  <dc:creator>СтаршаяМедСестра</dc:creator>
  <cp:lastModifiedBy>СтаршаяМедСестра</cp:lastModifiedBy>
  <dcterms:modified xsi:type="dcterms:W3CDTF">2024-01-10T05:51:21Z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6B67F66F45DE421A8C153B64A2621C3F_13</vt:lpwstr>
  </property>
</Properties>
</file>